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36D32" w14:textId="77777777" w:rsidR="0015766C" w:rsidRPr="00397C3C" w:rsidRDefault="0015766C" w:rsidP="0015766C">
      <w:pPr>
        <w:jc w:val="center"/>
        <w:rPr>
          <w:b/>
        </w:rPr>
      </w:pPr>
      <w:r w:rsidRPr="00397C3C">
        <w:rPr>
          <w:b/>
        </w:rPr>
        <w:t>DECLARAÇÃO DE VOTO</w:t>
      </w:r>
    </w:p>
    <w:p w14:paraId="0FF0F2A8" w14:textId="77777777" w:rsidR="0015766C" w:rsidRPr="00397C3C" w:rsidRDefault="0015766C" w:rsidP="0015766C">
      <w:pPr>
        <w:jc w:val="center"/>
        <w:rPr>
          <w:b/>
        </w:rPr>
      </w:pPr>
      <w:r>
        <w:rPr>
          <w:b/>
        </w:rPr>
        <w:t>(Exercício do Voto p</w:t>
      </w:r>
      <w:r w:rsidRPr="00397C3C">
        <w:rPr>
          <w:b/>
        </w:rPr>
        <w:t>or Correspondência por Via Postal)</w:t>
      </w:r>
    </w:p>
    <w:p w14:paraId="2999C231" w14:textId="77777777" w:rsidR="0015766C" w:rsidRPr="00397C3C" w:rsidRDefault="0015766C" w:rsidP="0015766C">
      <w:pPr>
        <w:jc w:val="center"/>
      </w:pPr>
    </w:p>
    <w:p w14:paraId="0ABB9D42" w14:textId="77777777" w:rsidR="0015766C" w:rsidRPr="00397C3C" w:rsidRDefault="0015766C" w:rsidP="0015766C"/>
    <w:p w14:paraId="5A8C9D14" w14:textId="07888366" w:rsidR="0015766C" w:rsidRPr="00397C3C" w:rsidRDefault="007C4EDF" w:rsidP="0015766C">
      <w:pPr>
        <w:jc w:val="both"/>
      </w:pPr>
      <w:r>
        <w:t>Assembleia Geral Extraordinária</w:t>
      </w:r>
      <w:r w:rsidR="0015766C" w:rsidRPr="00397C3C">
        <w:t xml:space="preserve"> da Sociedade Imobiliária Construtora Grão-Pará,,</w:t>
      </w:r>
      <w:r w:rsidR="0015766C">
        <w:t xml:space="preserve"> S.A. a reunir no próximo dia 19 de Outubro de 2018</w:t>
      </w:r>
      <w:r w:rsidR="0015766C" w:rsidRPr="00397C3C">
        <w:t xml:space="preserve">, pelas </w:t>
      </w:r>
      <w:r w:rsidR="000B2E44">
        <w:t xml:space="preserve">10.30  </w:t>
      </w:r>
      <w:r w:rsidR="0015766C" w:rsidRPr="00397C3C">
        <w:t>, na Rua da Misericórdia, 12 a 20, 3º andar, Escritório 6, em Lisboa.</w:t>
      </w:r>
    </w:p>
    <w:p w14:paraId="5F72F9A1" w14:textId="77777777" w:rsidR="0015766C" w:rsidRPr="00397C3C" w:rsidRDefault="0015766C" w:rsidP="0015766C">
      <w:pPr>
        <w:jc w:val="both"/>
      </w:pPr>
    </w:p>
    <w:p w14:paraId="58DF8EDF" w14:textId="5304C7D3" w:rsidR="0015766C" w:rsidRPr="00397C3C" w:rsidRDefault="0015766C" w:rsidP="0015766C">
      <w:pPr>
        <w:jc w:val="both"/>
      </w:pPr>
      <w:r w:rsidRPr="00397C3C">
        <w:t xml:space="preserve">Ponto da </w:t>
      </w:r>
      <w:r w:rsidR="00216091">
        <w:t xml:space="preserve">Único – Proceder à eleição do Revisor de Contas e Suplente, em Substituição da AUREN – AUDITORES </w:t>
      </w:r>
      <w:r w:rsidR="00627E32">
        <w:t>E CONSULTORES ASSOCIADOS, SROC, SA, para o período remanescente do triénio 2017-2019.</w:t>
      </w:r>
    </w:p>
    <w:p w14:paraId="1378E4BF" w14:textId="77777777" w:rsidR="0015766C" w:rsidRPr="00397C3C" w:rsidRDefault="0015766C" w:rsidP="0015766C">
      <w:pPr>
        <w:jc w:val="both"/>
      </w:pPr>
    </w:p>
    <w:p w14:paraId="1FEC1DCC" w14:textId="77777777" w:rsidR="0015766C" w:rsidRPr="00397C3C" w:rsidRDefault="0015766C" w:rsidP="0015766C">
      <w:pPr>
        <w:jc w:val="both"/>
      </w:pPr>
    </w:p>
    <w:p w14:paraId="403FED9B" w14:textId="77777777" w:rsidR="0015766C" w:rsidRPr="00397C3C" w:rsidRDefault="0015766C" w:rsidP="0015766C">
      <w:pPr>
        <w:jc w:val="both"/>
      </w:pPr>
    </w:p>
    <w:p w14:paraId="6F8B2C9F" w14:textId="42FD20F8" w:rsidR="0015766C" w:rsidRPr="00397C3C" w:rsidRDefault="0015766C" w:rsidP="0015766C">
      <w:pPr>
        <w:jc w:val="both"/>
      </w:pPr>
      <w:r w:rsidRPr="00397C3C">
        <w:t>Em relaçã</w:t>
      </w:r>
      <w:r w:rsidR="00627E32">
        <w:t>o ao ponto único</w:t>
      </w:r>
      <w:r w:rsidRPr="00397C3C">
        <w:t xml:space="preserve"> identificado, em epígrafe,</w:t>
      </w:r>
      <w:r w:rsidR="00627E32" w:rsidRPr="00627E32">
        <w:t xml:space="preserve"> </w:t>
      </w:r>
      <w:r w:rsidR="00627E32">
        <w:t>Proceder à eleição do Revisor de Contas e Suplente, em Substituição da AUREN – AUDITORES E CONSULTORES ASSOCIADOS, SROC, SA, para o período remanescente do triénio 2017-2019</w:t>
      </w:r>
      <w:r w:rsidRPr="00397C3C">
        <w:t xml:space="preserve"> , na qualidade de </w:t>
      </w:r>
      <w:proofErr w:type="spellStart"/>
      <w:r w:rsidRPr="00397C3C">
        <w:t>accionista</w:t>
      </w:r>
      <w:proofErr w:type="spellEnd"/>
      <w:r w:rsidRPr="00397C3C">
        <w:t xml:space="preserve"> da Imobiliária Construtora Grão-Pará, S.A., titular de </w:t>
      </w:r>
      <w:r w:rsidR="00627E32">
        <w:t>_______</w:t>
      </w:r>
      <w:r w:rsidRPr="00397C3C">
        <w:t xml:space="preserve"> </w:t>
      </w:r>
      <w:proofErr w:type="spellStart"/>
      <w:r w:rsidRPr="00397C3C">
        <w:t>acções</w:t>
      </w:r>
      <w:proofErr w:type="spellEnd"/>
      <w:r w:rsidRPr="00397C3C">
        <w:t>, manifesta o seguinte sentido de voto:</w:t>
      </w:r>
    </w:p>
    <w:p w14:paraId="493BBD62" w14:textId="77777777" w:rsidR="0015766C" w:rsidRPr="00397C3C" w:rsidRDefault="0015766C" w:rsidP="0015766C">
      <w:pPr>
        <w:jc w:val="both"/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15766C" w:rsidRPr="00397C3C" w14:paraId="26697BCC" w14:textId="77777777" w:rsidTr="000B2E44">
        <w:trPr>
          <w:trHeight w:val="279"/>
        </w:trPr>
        <w:tc>
          <w:tcPr>
            <w:tcW w:w="381" w:type="dxa"/>
          </w:tcPr>
          <w:p w14:paraId="13DD288E" w14:textId="77777777" w:rsidR="0015766C" w:rsidRPr="00397C3C" w:rsidRDefault="0015766C" w:rsidP="000B2E44">
            <w:pPr>
              <w:jc w:val="both"/>
            </w:pPr>
          </w:p>
        </w:tc>
      </w:tr>
    </w:tbl>
    <w:p w14:paraId="37BEFB08" w14:textId="77777777" w:rsidR="0015766C" w:rsidRPr="00397C3C" w:rsidRDefault="0015766C" w:rsidP="0015766C">
      <w:pPr>
        <w:jc w:val="both"/>
      </w:pPr>
      <w:r w:rsidRPr="00397C3C">
        <w:t xml:space="preserve">Abstenção </w:t>
      </w:r>
    </w:p>
    <w:p w14:paraId="34B1250B" w14:textId="77777777" w:rsidR="0015766C" w:rsidRPr="00397C3C" w:rsidRDefault="0015766C" w:rsidP="0015766C">
      <w:pPr>
        <w:jc w:val="both"/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15766C" w:rsidRPr="00397C3C" w14:paraId="574223F7" w14:textId="77777777" w:rsidTr="000B2E44">
        <w:trPr>
          <w:trHeight w:val="279"/>
        </w:trPr>
        <w:tc>
          <w:tcPr>
            <w:tcW w:w="381" w:type="dxa"/>
          </w:tcPr>
          <w:p w14:paraId="0AE6E73F" w14:textId="77777777" w:rsidR="0015766C" w:rsidRPr="00397C3C" w:rsidRDefault="0015766C" w:rsidP="000B2E44">
            <w:pPr>
              <w:jc w:val="both"/>
            </w:pPr>
          </w:p>
        </w:tc>
      </w:tr>
    </w:tbl>
    <w:p w14:paraId="1F6AB0E5" w14:textId="77777777" w:rsidR="0015766C" w:rsidRPr="00397C3C" w:rsidRDefault="0015766C" w:rsidP="0015766C">
      <w:pPr>
        <w:jc w:val="both"/>
      </w:pPr>
      <w:r w:rsidRPr="00397C3C">
        <w:t>Voto favorável à proposta apresentada por ___________</w:t>
      </w:r>
    </w:p>
    <w:p w14:paraId="5B1105D3" w14:textId="77777777" w:rsidR="0015766C" w:rsidRPr="00397C3C" w:rsidRDefault="0015766C" w:rsidP="0015766C">
      <w:pPr>
        <w:jc w:val="both"/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15766C" w:rsidRPr="00397C3C" w14:paraId="62589F18" w14:textId="77777777" w:rsidTr="000B2E44">
        <w:trPr>
          <w:trHeight w:val="279"/>
        </w:trPr>
        <w:tc>
          <w:tcPr>
            <w:tcW w:w="381" w:type="dxa"/>
          </w:tcPr>
          <w:p w14:paraId="3719582E" w14:textId="77777777" w:rsidR="0015766C" w:rsidRPr="00397C3C" w:rsidRDefault="0015766C" w:rsidP="000B2E44">
            <w:pPr>
              <w:jc w:val="both"/>
            </w:pPr>
          </w:p>
        </w:tc>
      </w:tr>
    </w:tbl>
    <w:p w14:paraId="7CDC595F" w14:textId="77777777" w:rsidR="0015766C" w:rsidRPr="00397C3C" w:rsidRDefault="0015766C" w:rsidP="0015766C">
      <w:pPr>
        <w:jc w:val="both"/>
      </w:pPr>
      <w:r w:rsidRPr="00397C3C">
        <w:t>Voto contra a proposta apresentada por ______________</w:t>
      </w:r>
    </w:p>
    <w:p w14:paraId="2C5D82CE" w14:textId="77777777" w:rsidR="0015766C" w:rsidRPr="00397C3C" w:rsidRDefault="0015766C" w:rsidP="0015766C">
      <w:pPr>
        <w:jc w:val="both"/>
      </w:pPr>
    </w:p>
    <w:p w14:paraId="1A6FE4E4" w14:textId="77777777" w:rsidR="0015766C" w:rsidRPr="00397C3C" w:rsidRDefault="0015766C" w:rsidP="0015766C">
      <w:pPr>
        <w:jc w:val="both"/>
      </w:pPr>
    </w:p>
    <w:p w14:paraId="51ACC051" w14:textId="77777777" w:rsidR="0015766C" w:rsidRPr="00397C3C" w:rsidRDefault="0015766C" w:rsidP="0015766C">
      <w:pPr>
        <w:jc w:val="both"/>
      </w:pPr>
    </w:p>
    <w:p w14:paraId="6B5AB3D2" w14:textId="77777777" w:rsidR="0015766C" w:rsidRPr="00397C3C" w:rsidRDefault="0015766C" w:rsidP="0015766C">
      <w:pPr>
        <w:jc w:val="both"/>
      </w:pPr>
    </w:p>
    <w:p w14:paraId="11B17BAC" w14:textId="7DDCFBFA" w:rsidR="0015766C" w:rsidRPr="00397C3C" w:rsidRDefault="009A3C5B" w:rsidP="0015766C">
      <w:pPr>
        <w:jc w:val="both"/>
      </w:pPr>
      <w:r>
        <w:t xml:space="preserve">Local,         </w:t>
      </w:r>
      <w:bookmarkStart w:id="0" w:name="_GoBack"/>
      <w:bookmarkEnd w:id="0"/>
      <w:r w:rsidR="0015766C">
        <w:t xml:space="preserve"> de Outubro de 2018</w:t>
      </w:r>
      <w:r w:rsidR="0015766C" w:rsidRPr="00397C3C">
        <w:t>.</w:t>
      </w:r>
    </w:p>
    <w:p w14:paraId="60E23D0A" w14:textId="77777777" w:rsidR="0015766C" w:rsidRPr="00397C3C" w:rsidRDefault="0015766C" w:rsidP="0015766C">
      <w:pPr>
        <w:jc w:val="both"/>
      </w:pPr>
    </w:p>
    <w:p w14:paraId="624C9461" w14:textId="77777777" w:rsidR="0015766C" w:rsidRPr="00397C3C" w:rsidRDefault="0015766C" w:rsidP="0015766C">
      <w:pPr>
        <w:jc w:val="both"/>
      </w:pPr>
    </w:p>
    <w:p w14:paraId="2EE52EB9" w14:textId="77777777" w:rsidR="0015766C" w:rsidRPr="00397C3C" w:rsidRDefault="0015766C" w:rsidP="0015766C">
      <w:pPr>
        <w:jc w:val="both"/>
      </w:pPr>
    </w:p>
    <w:p w14:paraId="293E2EBF" w14:textId="77777777" w:rsidR="0015766C" w:rsidRPr="00397C3C" w:rsidRDefault="0015766C" w:rsidP="0015766C">
      <w:pPr>
        <w:jc w:val="center"/>
      </w:pPr>
      <w:r w:rsidRPr="00397C3C">
        <w:t>____________________________________</w:t>
      </w:r>
    </w:p>
    <w:p w14:paraId="5194306D" w14:textId="77777777" w:rsidR="0015766C" w:rsidRPr="00397C3C" w:rsidRDefault="0015766C" w:rsidP="0015766C">
      <w:pPr>
        <w:jc w:val="center"/>
      </w:pPr>
    </w:p>
    <w:p w14:paraId="3D1293AC" w14:textId="45E57A89" w:rsidR="0015766C" w:rsidRPr="00397C3C" w:rsidRDefault="0015766C" w:rsidP="0015766C">
      <w:pPr>
        <w:jc w:val="center"/>
      </w:pPr>
      <w:r w:rsidRPr="00397C3C">
        <w:t>(assinatura)</w:t>
      </w:r>
    </w:p>
    <w:p w14:paraId="0CB811AB" w14:textId="77777777" w:rsidR="0015766C" w:rsidRPr="00397C3C" w:rsidRDefault="0015766C" w:rsidP="0015766C">
      <w:pPr>
        <w:jc w:val="center"/>
      </w:pPr>
    </w:p>
    <w:p w14:paraId="0C8A7AFB" w14:textId="77777777" w:rsidR="0015766C" w:rsidRPr="00397C3C" w:rsidRDefault="0015766C" w:rsidP="0015766C">
      <w:pPr>
        <w:jc w:val="center"/>
      </w:pPr>
    </w:p>
    <w:p w14:paraId="379CA8F4" w14:textId="77777777" w:rsidR="0015766C" w:rsidRPr="00397C3C" w:rsidRDefault="0015766C" w:rsidP="0015766C"/>
    <w:p w14:paraId="100A7435" w14:textId="77777777" w:rsidR="0015766C" w:rsidRPr="00397C3C" w:rsidRDefault="0015766C" w:rsidP="0015766C"/>
    <w:p w14:paraId="7C18C761" w14:textId="77777777" w:rsidR="0015766C" w:rsidRPr="00397C3C" w:rsidRDefault="0015766C" w:rsidP="0015766C"/>
    <w:p w14:paraId="5DA5C1EF" w14:textId="77777777" w:rsidR="0015766C" w:rsidRPr="00397C3C" w:rsidRDefault="0015766C" w:rsidP="0015766C">
      <w:pPr>
        <w:rPr>
          <w:b/>
        </w:rPr>
      </w:pPr>
      <w:r w:rsidRPr="00397C3C">
        <w:rPr>
          <w:b/>
        </w:rPr>
        <w:t>Nota: uma declaração por cada ponto da ordem de trabalhos</w:t>
      </w:r>
    </w:p>
    <w:p w14:paraId="3B0DC4AB" w14:textId="77777777" w:rsidR="0015766C" w:rsidRPr="00397C3C" w:rsidRDefault="0015766C" w:rsidP="0015766C"/>
    <w:p w14:paraId="1A3E9B9B" w14:textId="77777777" w:rsidR="0015766C" w:rsidRPr="00397C3C" w:rsidRDefault="0015766C" w:rsidP="0015766C"/>
    <w:p w14:paraId="6EE447B9" w14:textId="77777777" w:rsidR="0015766C" w:rsidRDefault="0015766C" w:rsidP="0015766C"/>
    <w:p w14:paraId="46A069CF" w14:textId="77777777" w:rsidR="0015766C" w:rsidRDefault="0015766C" w:rsidP="0015766C"/>
    <w:p w14:paraId="13080FBB" w14:textId="77777777" w:rsidR="000B2E44" w:rsidRDefault="000B2E44"/>
    <w:sectPr w:rsidR="000B2E44" w:rsidSect="000B2E44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67A79" w14:textId="77777777" w:rsidR="00627E32" w:rsidRDefault="00627E32" w:rsidP="0015766C">
      <w:r>
        <w:separator/>
      </w:r>
    </w:p>
  </w:endnote>
  <w:endnote w:type="continuationSeparator" w:id="0">
    <w:p w14:paraId="76E5DA40" w14:textId="77777777" w:rsidR="00627E32" w:rsidRDefault="00627E32" w:rsidP="0015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AD0F0" w14:textId="77777777" w:rsidR="00627E32" w:rsidRDefault="00627E32" w:rsidP="0015766C">
      <w:r>
        <w:separator/>
      </w:r>
    </w:p>
  </w:footnote>
  <w:footnote w:type="continuationSeparator" w:id="0">
    <w:p w14:paraId="7C03A85A" w14:textId="77777777" w:rsidR="00627E32" w:rsidRDefault="00627E32" w:rsidP="00157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6C"/>
    <w:rsid w:val="000B2E44"/>
    <w:rsid w:val="000F3D3B"/>
    <w:rsid w:val="0015766C"/>
    <w:rsid w:val="00216091"/>
    <w:rsid w:val="00255F08"/>
    <w:rsid w:val="00627E32"/>
    <w:rsid w:val="007C4EDF"/>
    <w:rsid w:val="009340B9"/>
    <w:rsid w:val="009A3C5B"/>
    <w:rsid w:val="00C71328"/>
    <w:rsid w:val="00F5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A9B9300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66C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5766C"/>
  </w:style>
  <w:style w:type="character" w:customStyle="1" w:styleId="FootnoteTextChar">
    <w:name w:val="Footnote Text Char"/>
    <w:basedOn w:val="DefaultParagraphFont"/>
    <w:link w:val="FootnoteText"/>
    <w:semiHidden/>
    <w:rsid w:val="0015766C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15766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66C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5766C"/>
  </w:style>
  <w:style w:type="character" w:customStyle="1" w:styleId="FootnoteTextChar">
    <w:name w:val="Footnote Text Char"/>
    <w:basedOn w:val="DefaultParagraphFont"/>
    <w:link w:val="FootnoteText"/>
    <w:semiHidden/>
    <w:rsid w:val="0015766C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15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Macintosh Word</Application>
  <DocSecurity>0</DocSecurity>
  <Lines>8</Lines>
  <Paragraphs>2</Paragraphs>
  <ScaleCrop>false</ScaleCrop>
  <Company>獫票楧栮捯洀鉭曮㞱Û뜰⠲쎔딁烊皭〼፥ᙼ䕸忤઱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2018-09-27T09:47:00Z</dcterms:created>
  <dcterms:modified xsi:type="dcterms:W3CDTF">2018-09-27T09:47:00Z</dcterms:modified>
</cp:coreProperties>
</file>